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001/2021</w:t>
      </w:r>
      <w:r>
        <w:rPr>
          <w:rFonts w:ascii="Calibri" w:eastAsia="Calibri" w:hAnsi="Calibri" w:cs="Calibri"/>
          <w:sz w:val="24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line="359" w:lineRule="auto"/>
        <w:ind w:left="-5" w:firstLine="711"/>
        <w:jc w:val="both"/>
        <w:rPr>
          <w:sz w:val="28"/>
        </w:rPr>
      </w:pPr>
      <w:r>
        <w:rPr>
          <w:sz w:val="28"/>
        </w:rPr>
        <w:t xml:space="preserve">A comissão designada, após os julgamentos das propostas apresentadas, vem a público divulgar o resultado do julgamento nos termos dos artigos do edital </w:t>
      </w:r>
      <w:r>
        <w:rPr>
          <w:b/>
          <w:sz w:val="28"/>
        </w:rPr>
        <w:t>nº 001/2021.</w:t>
      </w:r>
      <w:r>
        <w:rPr>
          <w:sz w:val="28"/>
        </w:rPr>
        <w:t xml:space="preserve">  </w:t>
      </w:r>
    </w:p>
    <w:p w:rsidR="004F1514" w:rsidRDefault="004F1514" w:rsidP="004F1514">
      <w:pPr>
        <w:spacing w:line="359" w:lineRule="auto"/>
        <w:jc w:val="both"/>
      </w:pPr>
    </w:p>
    <w:p w:rsidR="004F1514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>Segue a baixo decisão da comissão:</w:t>
      </w:r>
    </w:p>
    <w:p w:rsidR="004F1514" w:rsidRDefault="004F1514" w:rsidP="004F1514">
      <w:pPr>
        <w:spacing w:line="359" w:lineRule="auto"/>
        <w:jc w:val="both"/>
      </w:pPr>
    </w:p>
    <w:p w:rsidR="001A42D3" w:rsidRDefault="001A42D3" w:rsidP="00E44697">
      <w:pPr>
        <w:rPr>
          <w:color w:val="000000"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759"/>
        <w:gridCol w:w="2195"/>
      </w:tblGrid>
      <w:tr w:rsidR="004F1514" w:rsidTr="004F1514">
        <w:trPr>
          <w:trHeight w:val="192"/>
        </w:trPr>
        <w:tc>
          <w:tcPr>
            <w:tcW w:w="1980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QUIOSQUE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 xml:space="preserve"> ATIVIDADE</w:t>
            </w:r>
          </w:p>
        </w:tc>
        <w:tc>
          <w:tcPr>
            <w:tcW w:w="2759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195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4F1514" w:rsidTr="004F1514">
        <w:trPr>
          <w:trHeight w:val="479"/>
        </w:trPr>
        <w:tc>
          <w:tcPr>
            <w:tcW w:w="1980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Vila do Esporte</w:t>
            </w:r>
          </w:p>
        </w:tc>
        <w:tc>
          <w:tcPr>
            <w:tcW w:w="1843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Lanchonete</w:t>
            </w:r>
          </w:p>
        </w:tc>
        <w:tc>
          <w:tcPr>
            <w:tcW w:w="2759" w:type="dxa"/>
          </w:tcPr>
          <w:p w:rsidR="004F1514" w:rsidRDefault="004F1514" w:rsidP="00E44697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José Roberto da Gama</w:t>
            </w:r>
          </w:p>
        </w:tc>
        <w:tc>
          <w:tcPr>
            <w:tcW w:w="2195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</w:tbl>
    <w:p w:rsidR="004F1514" w:rsidRPr="004F1514" w:rsidRDefault="004F1514" w:rsidP="00E44697">
      <w:pPr>
        <w:rPr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4973BE" w:rsidRDefault="004973BE" w:rsidP="00E44697">
      <w:pPr>
        <w:rPr>
          <w:b/>
          <w:i/>
          <w:color w:val="000000"/>
          <w:sz w:val="28"/>
          <w:szCs w:val="24"/>
        </w:rPr>
      </w:pPr>
    </w:p>
    <w:p w:rsidR="004973BE" w:rsidRDefault="004973BE" w:rsidP="00E44697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7A5B55">
      <w:pPr>
        <w:jc w:val="right"/>
        <w:rPr>
          <w:color w:val="000000"/>
          <w:sz w:val="28"/>
          <w:szCs w:val="24"/>
        </w:rPr>
      </w:pPr>
    </w:p>
    <w:p w:rsidR="007A5B55" w:rsidRDefault="007A5B55" w:rsidP="007A5B55">
      <w:pPr>
        <w:jc w:val="right"/>
        <w:rPr>
          <w:color w:val="000000"/>
          <w:sz w:val="28"/>
          <w:szCs w:val="24"/>
        </w:rPr>
      </w:pPr>
    </w:p>
    <w:p w:rsidR="004F1514" w:rsidRPr="007A5B55" w:rsidRDefault="007A5B55" w:rsidP="007A5B55">
      <w:pPr>
        <w:jc w:val="right"/>
        <w:rPr>
          <w:color w:val="000000"/>
          <w:sz w:val="28"/>
          <w:szCs w:val="24"/>
        </w:rPr>
      </w:pPr>
      <w:bookmarkStart w:id="0" w:name="_GoBack"/>
      <w:bookmarkEnd w:id="0"/>
      <w:r>
        <w:rPr>
          <w:color w:val="000000"/>
          <w:sz w:val="28"/>
          <w:szCs w:val="24"/>
        </w:rPr>
        <w:t>Marechal Deodoro, 01 de março de 2021</w:t>
      </w: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:rsidR="004F1514" w:rsidRDefault="004F1514" w:rsidP="004F1514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:rsidR="004F1514" w:rsidRPr="00B23DA6" w:rsidRDefault="004F1514" w:rsidP="004F1514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78" w:rsidRDefault="00F53478" w:rsidP="00A578A3">
      <w:r>
        <w:separator/>
      </w:r>
    </w:p>
  </w:endnote>
  <w:endnote w:type="continuationSeparator" w:id="0">
    <w:p w:rsidR="00F53478" w:rsidRDefault="00F53478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78" w:rsidRDefault="00F53478" w:rsidP="00A578A3">
      <w:r>
        <w:separator/>
      </w:r>
    </w:p>
  </w:footnote>
  <w:footnote w:type="continuationSeparator" w:id="0">
    <w:p w:rsidR="00F53478" w:rsidRDefault="00F53478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176AD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634D-715B-4EB0-B8D4-D1EB5BE0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2021-02-22T15:44:00Z</cp:lastPrinted>
  <dcterms:created xsi:type="dcterms:W3CDTF">2021-03-01T15:55:00Z</dcterms:created>
  <dcterms:modified xsi:type="dcterms:W3CDTF">2021-03-01T15:58:00Z</dcterms:modified>
</cp:coreProperties>
</file>